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785" w:rsidRPr="00696954" w:rsidRDefault="00952785" w:rsidP="00696954">
      <w:pPr>
        <w:tabs>
          <w:tab w:val="left" w:pos="7200"/>
        </w:tabs>
        <w:spacing w:line="300" w:lineRule="atLeast"/>
        <w:outlineLvl w:val="0"/>
        <w:rPr>
          <w:rFonts w:asciiTheme="minorHAnsi" w:hAnsiTheme="minorHAnsi" w:cstheme="minorHAnsi"/>
          <w:b/>
          <w:sz w:val="32"/>
          <w:szCs w:val="32"/>
        </w:rPr>
      </w:pPr>
      <w:r w:rsidRPr="00696954">
        <w:rPr>
          <w:rFonts w:asciiTheme="minorHAnsi" w:hAnsiTheme="minorHAnsi" w:cstheme="minorHAnsi"/>
          <w:b/>
          <w:sz w:val="32"/>
          <w:szCs w:val="32"/>
        </w:rPr>
        <w:t>A</w:t>
      </w:r>
      <w:r w:rsidR="00696954">
        <w:rPr>
          <w:rFonts w:asciiTheme="minorHAnsi" w:hAnsiTheme="minorHAnsi" w:cstheme="minorHAnsi"/>
          <w:b/>
          <w:sz w:val="32"/>
          <w:szCs w:val="32"/>
        </w:rPr>
        <w:t>ngaben zur Kalkulation mit vorbestimmten Zuschlägen</w:t>
      </w:r>
    </w:p>
    <w:p w:rsidR="00D0644B" w:rsidRPr="000E36EF" w:rsidRDefault="00D0644B" w:rsidP="00977F71">
      <w:pPr>
        <w:spacing w:after="360" w:line="300" w:lineRule="atLeast"/>
        <w:ind w:right="-549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E36EF">
        <w:rPr>
          <w:rFonts w:asciiTheme="minorHAnsi" w:hAnsiTheme="minorHAnsi" w:cstheme="minorHAnsi"/>
          <w:sz w:val="20"/>
          <w:szCs w:val="20"/>
        </w:rPr>
        <w:t xml:space="preserve">Das Formblatt ist ausgefüllt mit dem Angebot abzugeben. </w:t>
      </w:r>
    </w:p>
    <w:tbl>
      <w:tblPr>
        <w:tblW w:w="100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931"/>
      </w:tblGrid>
      <w:tr w:rsidR="00FA42C3" w:rsidRPr="00FF52C8" w:rsidTr="001E265A">
        <w:trPr>
          <w:trHeight w:val="658"/>
        </w:trPr>
        <w:tc>
          <w:tcPr>
            <w:tcW w:w="8080" w:type="dxa"/>
            <w:shd w:val="clear" w:color="auto" w:fill="auto"/>
          </w:tcPr>
          <w:p w:rsidR="00FA42C3" w:rsidRPr="00FF52C8" w:rsidRDefault="00FA42C3" w:rsidP="001E265A">
            <w:pPr>
              <w:spacing w:line="300" w:lineRule="atLeast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b/>
                <w:sz w:val="27"/>
                <w:szCs w:val="27"/>
              </w:rPr>
              <w:t>Bieter</w:t>
            </w:r>
          </w:p>
          <w:p w:rsidR="00FA42C3" w:rsidRPr="00D5491B" w:rsidRDefault="00FA42C3" w:rsidP="00A85FF3">
            <w:pPr>
              <w:spacing w:after="120"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</w:tc>
        <w:tc>
          <w:tcPr>
            <w:tcW w:w="1931" w:type="dxa"/>
            <w:shd w:val="clear" w:color="auto" w:fill="auto"/>
          </w:tcPr>
          <w:p w:rsidR="00FA42C3" w:rsidRPr="00FF52C8" w:rsidRDefault="00FA42C3" w:rsidP="001E265A">
            <w:pPr>
              <w:spacing w:line="300" w:lineRule="atLeast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FF52C8">
              <w:rPr>
                <w:rFonts w:asciiTheme="minorHAnsi" w:hAnsiTheme="minorHAnsi" w:cstheme="minorHAnsi"/>
                <w:b/>
                <w:sz w:val="27"/>
                <w:szCs w:val="27"/>
              </w:rPr>
              <w:t>Datum</w:t>
            </w:r>
          </w:p>
          <w:p w:rsidR="00FA42C3" w:rsidRPr="00D5491B" w:rsidRDefault="00FA42C3" w:rsidP="001E265A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</w:tc>
      </w:tr>
    </w:tbl>
    <w:p w:rsidR="00346C49" w:rsidRPr="00393C14" w:rsidRDefault="00346C49" w:rsidP="00346C49">
      <w:pPr>
        <w:tabs>
          <w:tab w:val="left" w:pos="2268"/>
        </w:tabs>
        <w:spacing w:before="480" w:after="1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393C14">
        <w:rPr>
          <w:rFonts w:asciiTheme="minorHAnsi" w:hAnsiTheme="minorHAnsi" w:cstheme="minorHAnsi"/>
          <w:b/>
          <w:sz w:val="27"/>
          <w:szCs w:val="27"/>
        </w:rPr>
        <w:t>Baumaßnahme:</w:t>
      </w:r>
      <w:r w:rsidRPr="00393C14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813B8E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Tabelle1!Z8S2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\* MERGEFORMAT </w:instrText>
      </w:r>
      <w:r w:rsidR="00813B8E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813B8E" w:rsidRPr="00813B8E">
        <w:rPr>
          <w:rFonts w:asciiTheme="minorHAnsi" w:hAnsiTheme="minorHAnsi" w:cstheme="minorHAnsi"/>
          <w:b/>
          <w:sz w:val="27"/>
          <w:szCs w:val="27"/>
        </w:rPr>
        <w:t>Neubau Rettungswache Bornheim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3359C2" w:rsidRPr="00393C14" w:rsidRDefault="003359C2" w:rsidP="003359C2">
      <w:pPr>
        <w:tabs>
          <w:tab w:val="left" w:pos="2268"/>
        </w:tabs>
        <w:spacing w:after="1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B97730">
        <w:rPr>
          <w:rFonts w:asciiTheme="minorHAnsi" w:hAnsiTheme="minorHAnsi" w:cstheme="minorHAnsi"/>
          <w:b/>
          <w:sz w:val="27"/>
          <w:szCs w:val="27"/>
        </w:rPr>
        <w:t xml:space="preserve">Angebot für: </w:t>
      </w:r>
      <w:r w:rsidRPr="00B97730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813B8E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Tabelle1!Z9S2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\u \* MERGEFORMAT </w:instrText>
      </w:r>
      <w:r w:rsidR="00813B8E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813B8E" w:rsidRPr="00813B8E">
        <w:rPr>
          <w:rFonts w:asciiTheme="minorHAnsi" w:hAnsiTheme="minorHAnsi" w:cstheme="minorHAnsi"/>
          <w:b/>
          <w:sz w:val="27"/>
          <w:szCs w:val="27"/>
        </w:rPr>
        <w:t>Metallbau Aluminium Fenster und Türen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51796A" w:rsidRPr="0059666C" w:rsidRDefault="00346C49" w:rsidP="00977F71">
      <w:pPr>
        <w:tabs>
          <w:tab w:val="left" w:pos="2268"/>
        </w:tabs>
        <w:spacing w:after="480" w:line="300" w:lineRule="atLeast"/>
        <w:rPr>
          <w:rFonts w:asciiTheme="minorHAnsi" w:hAnsiTheme="minorHAnsi" w:cstheme="minorHAnsi"/>
          <w:b/>
          <w:sz w:val="27"/>
          <w:szCs w:val="27"/>
        </w:rPr>
      </w:pPr>
      <w:r w:rsidRPr="00393C14">
        <w:rPr>
          <w:rFonts w:asciiTheme="minorHAnsi" w:hAnsiTheme="minorHAnsi" w:cstheme="minorHAnsi"/>
          <w:b/>
          <w:sz w:val="27"/>
          <w:szCs w:val="27"/>
        </w:rPr>
        <w:t xml:space="preserve">Vergabe-Nummer: </w:t>
      </w:r>
      <w:r w:rsidRPr="00393C14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813B8E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Tabelle1!Z10S2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\* MERGEFORMAT </w:instrText>
      </w:r>
      <w:r w:rsidR="00813B8E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813B8E" w:rsidRPr="00813B8E">
        <w:rPr>
          <w:rFonts w:asciiTheme="minorHAnsi" w:hAnsiTheme="minorHAnsi" w:cstheme="minorHAnsi"/>
          <w:b/>
          <w:sz w:val="27"/>
          <w:szCs w:val="27"/>
        </w:rPr>
        <w:t>25-0184-22-VOB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tbl>
      <w:tblPr>
        <w:tblW w:w="9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6984"/>
        <w:gridCol w:w="7"/>
        <w:gridCol w:w="1082"/>
        <w:gridCol w:w="1323"/>
      </w:tblGrid>
      <w:tr w:rsidR="00717EF9" w:rsidRPr="000461EA" w:rsidTr="000715E0">
        <w:trPr>
          <w:trHeight w:val="510"/>
        </w:trPr>
        <w:tc>
          <w:tcPr>
            <w:tcW w:w="5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8014E" w:rsidRPr="000461EA" w:rsidRDefault="00D8014E" w:rsidP="004C7D25">
            <w:pPr>
              <w:spacing w:line="300" w:lineRule="atLeast"/>
              <w:ind w:left="-71" w:right="-121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6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52785" w:rsidRPr="000461EA" w:rsidRDefault="00D8014E" w:rsidP="000461EA">
            <w:pPr>
              <w:spacing w:line="300" w:lineRule="atLeast"/>
              <w:ind w:right="-120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Angaben über den Verrechnungslohn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D8014E" w:rsidRPr="000461EA" w:rsidRDefault="00D8014E" w:rsidP="000461EA">
            <w:pPr>
              <w:spacing w:line="300" w:lineRule="atLeast"/>
              <w:ind w:left="-108" w:right="-12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52785" w:rsidRPr="000461EA" w:rsidRDefault="00952785" w:rsidP="000461EA">
            <w:pPr>
              <w:spacing w:line="300" w:lineRule="atLeast"/>
              <w:ind w:left="-103" w:right="-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715E0" w:rsidRPr="000461EA" w:rsidTr="00145264">
        <w:tc>
          <w:tcPr>
            <w:tcW w:w="7548" w:type="dxa"/>
            <w:gridSpan w:val="2"/>
            <w:shd w:val="clear" w:color="auto" w:fill="auto"/>
            <w:vAlign w:val="center"/>
          </w:tcPr>
          <w:p w:rsidR="000715E0" w:rsidRPr="000461EA" w:rsidRDefault="000715E0" w:rsidP="000715E0">
            <w:pPr>
              <w:spacing w:line="300" w:lineRule="atLeast"/>
              <w:ind w:right="-1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left="-108" w:right="-120"/>
              <w:jc w:val="center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Zuschlag</w:t>
            </w:r>
            <w:r w:rsidRPr="000461EA">
              <w:rPr>
                <w:rFonts w:asciiTheme="minorHAnsi" w:hAnsiTheme="minorHAnsi" w:cstheme="minorHAnsi"/>
                <w:b/>
              </w:rPr>
              <w:br/>
              <w:t>%</w:t>
            </w:r>
          </w:p>
        </w:tc>
        <w:tc>
          <w:tcPr>
            <w:tcW w:w="1323" w:type="dxa"/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left="-103" w:right="-120"/>
              <w:jc w:val="center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br/>
              <w:t>€/h</w:t>
            </w:r>
          </w:p>
        </w:tc>
      </w:tr>
      <w:tr w:rsidR="000715E0" w:rsidRPr="000461EA" w:rsidTr="00396841">
        <w:tc>
          <w:tcPr>
            <w:tcW w:w="564" w:type="dxa"/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right="-45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1.1</w:t>
            </w:r>
          </w:p>
        </w:tc>
        <w:tc>
          <w:tcPr>
            <w:tcW w:w="8073" w:type="dxa"/>
            <w:gridSpan w:val="3"/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Mittellohn ML</w:t>
            </w:r>
          </w:p>
          <w:p w:rsidR="000715E0" w:rsidRPr="000461EA" w:rsidRDefault="000715E0" w:rsidP="000715E0">
            <w:pPr>
              <w:spacing w:line="300" w:lineRule="atLeast"/>
              <w:ind w:right="985"/>
              <w:rPr>
                <w:rFonts w:asciiTheme="minorHAnsi" w:hAnsiTheme="minorHAnsi" w:cstheme="minorHAnsi"/>
              </w:rPr>
            </w:pPr>
            <w:r w:rsidRPr="000461EA">
              <w:rPr>
                <w:rFonts w:asciiTheme="minorHAnsi" w:hAnsiTheme="minorHAnsi" w:cstheme="minorHAnsi"/>
              </w:rPr>
              <w:t>einschl. Lohnzulagen u. Lohnerhöhung, wenn keine Lohngleitklausel vereinbart wird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0715E0" w:rsidRPr="00D5491B" w:rsidRDefault="000715E0" w:rsidP="000715E0">
            <w:pPr>
              <w:spacing w:line="300" w:lineRule="atLeast"/>
              <w:jc w:val="right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bookmarkStart w:id="1" w:name="_GoBack"/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bookmarkEnd w:id="1"/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0"/>
          </w:p>
        </w:tc>
      </w:tr>
      <w:tr w:rsidR="000715E0" w:rsidRPr="000461EA" w:rsidTr="00396841">
        <w:tc>
          <w:tcPr>
            <w:tcW w:w="564" w:type="dxa"/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right="-45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1.2</w:t>
            </w:r>
          </w:p>
        </w:tc>
        <w:tc>
          <w:tcPr>
            <w:tcW w:w="6984" w:type="dxa"/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Lohnzusatzkosten</w:t>
            </w:r>
          </w:p>
          <w:p w:rsidR="000715E0" w:rsidRPr="000461EA" w:rsidRDefault="000715E0" w:rsidP="000715E0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</w:rPr>
              <w:t xml:space="preserve">Sozialkosten, Soziallöhne und lohnbezogene Kosten, als Zuschlag auf </w:t>
            </w:r>
            <w:r w:rsidRPr="000461EA">
              <w:rPr>
                <w:rFonts w:asciiTheme="minorHAnsi" w:hAnsiTheme="minorHAnsi" w:cstheme="minorHAnsi"/>
                <w:b/>
              </w:rPr>
              <w:t>ML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0715E0" w:rsidRPr="00D5491B" w:rsidRDefault="000715E0" w:rsidP="000715E0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" w:name="Text11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2"/>
          </w:p>
        </w:tc>
        <w:tc>
          <w:tcPr>
            <w:tcW w:w="1323" w:type="dxa"/>
            <w:shd w:val="clear" w:color="auto" w:fill="auto"/>
            <w:vAlign w:val="center"/>
          </w:tcPr>
          <w:p w:rsidR="000715E0" w:rsidRPr="00D5491B" w:rsidRDefault="000715E0" w:rsidP="000715E0">
            <w:pPr>
              <w:spacing w:line="300" w:lineRule="atLeast"/>
              <w:ind w:left="-343"/>
              <w:jc w:val="right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3" w:name="Text12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3"/>
          </w:p>
        </w:tc>
      </w:tr>
      <w:tr w:rsidR="000715E0" w:rsidRPr="000461EA" w:rsidTr="00396841">
        <w:tc>
          <w:tcPr>
            <w:tcW w:w="564" w:type="dxa"/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right="-45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1.3</w:t>
            </w:r>
          </w:p>
        </w:tc>
        <w:tc>
          <w:tcPr>
            <w:tcW w:w="6984" w:type="dxa"/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Lohnnebenkosten</w:t>
            </w:r>
          </w:p>
          <w:p w:rsidR="000715E0" w:rsidRPr="000461EA" w:rsidRDefault="000715E0" w:rsidP="000715E0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</w:rPr>
              <w:t xml:space="preserve">Auslösungen, Fahrgelder, als Zuschlag auf </w:t>
            </w:r>
            <w:r w:rsidRPr="000461EA">
              <w:rPr>
                <w:rFonts w:asciiTheme="minorHAnsi" w:hAnsiTheme="minorHAnsi" w:cstheme="minorHAnsi"/>
                <w:b/>
              </w:rPr>
              <w:t>ML</w:t>
            </w:r>
          </w:p>
        </w:tc>
        <w:tc>
          <w:tcPr>
            <w:tcW w:w="1089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715E0" w:rsidRPr="00D5491B" w:rsidRDefault="000715E0" w:rsidP="000715E0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4" w:name="Text14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4"/>
          </w:p>
        </w:tc>
        <w:tc>
          <w:tcPr>
            <w:tcW w:w="13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715E0" w:rsidRPr="00D5491B" w:rsidRDefault="000715E0" w:rsidP="000715E0">
            <w:pPr>
              <w:spacing w:line="300" w:lineRule="atLeast"/>
              <w:ind w:left="-588"/>
              <w:jc w:val="right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5" w:name="Text13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5"/>
          </w:p>
        </w:tc>
      </w:tr>
      <w:tr w:rsidR="000715E0" w:rsidRPr="000461EA" w:rsidTr="00396841">
        <w:tc>
          <w:tcPr>
            <w:tcW w:w="564" w:type="dxa"/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right="-45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1.4</w:t>
            </w:r>
          </w:p>
        </w:tc>
        <w:tc>
          <w:tcPr>
            <w:tcW w:w="8073" w:type="dxa"/>
            <w:gridSpan w:val="3"/>
            <w:tcBorders>
              <w:right w:val="single" w:sz="18" w:space="0" w:color="auto"/>
            </w:tcBorders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Kalkulationslohn KL</w:t>
            </w:r>
          </w:p>
          <w:p w:rsidR="000715E0" w:rsidRPr="000461EA" w:rsidRDefault="000715E0" w:rsidP="000715E0">
            <w:pPr>
              <w:spacing w:line="300" w:lineRule="atLeast"/>
              <w:ind w:right="-164"/>
              <w:rPr>
                <w:rFonts w:asciiTheme="minorHAnsi" w:hAnsiTheme="minorHAnsi" w:cstheme="minorHAnsi"/>
              </w:rPr>
            </w:pPr>
            <w:r w:rsidRPr="000461EA">
              <w:rPr>
                <w:rFonts w:asciiTheme="minorHAnsi" w:hAnsiTheme="minorHAnsi" w:cstheme="minorHAnsi"/>
              </w:rPr>
              <w:t>(Summe 1.1 bis 1.3)</w:t>
            </w:r>
          </w:p>
        </w:tc>
        <w:tc>
          <w:tcPr>
            <w:tcW w:w="13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715E0" w:rsidRPr="00D5491B" w:rsidRDefault="000715E0" w:rsidP="000715E0">
            <w:pPr>
              <w:spacing w:line="300" w:lineRule="atLeast"/>
              <w:jc w:val="right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6"/>
          </w:p>
        </w:tc>
      </w:tr>
      <w:tr w:rsidR="000715E0" w:rsidRPr="000461EA" w:rsidTr="00396841">
        <w:tc>
          <w:tcPr>
            <w:tcW w:w="564" w:type="dxa"/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right="-45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1.5</w:t>
            </w:r>
          </w:p>
        </w:tc>
        <w:tc>
          <w:tcPr>
            <w:tcW w:w="6991" w:type="dxa"/>
            <w:gridSpan w:val="2"/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Zuschlag auf Kalkulationslohn</w:t>
            </w:r>
          </w:p>
          <w:p w:rsidR="000715E0" w:rsidRPr="000461EA" w:rsidRDefault="000715E0" w:rsidP="000715E0">
            <w:pPr>
              <w:spacing w:line="300" w:lineRule="atLeast"/>
              <w:ind w:right="-164"/>
              <w:rPr>
                <w:rFonts w:asciiTheme="minorHAnsi" w:hAnsiTheme="minorHAnsi" w:cstheme="minorHAnsi"/>
              </w:rPr>
            </w:pPr>
            <w:r w:rsidRPr="000461EA">
              <w:rPr>
                <w:rFonts w:asciiTheme="minorHAnsi" w:hAnsiTheme="minorHAnsi" w:cstheme="minorHAnsi"/>
              </w:rPr>
              <w:t>(aus Zeile 2.4, Spalte 1)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0715E0" w:rsidRPr="00933108" w:rsidRDefault="000715E0" w:rsidP="000715E0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7"/>
          </w:p>
        </w:tc>
        <w:tc>
          <w:tcPr>
            <w:tcW w:w="1323" w:type="dxa"/>
            <w:shd w:val="clear" w:color="auto" w:fill="auto"/>
            <w:vAlign w:val="center"/>
          </w:tcPr>
          <w:p w:rsidR="000715E0" w:rsidRPr="00D5491B" w:rsidRDefault="000715E0" w:rsidP="000715E0">
            <w:pPr>
              <w:spacing w:line="300" w:lineRule="atLeast"/>
              <w:jc w:val="right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8"/>
          </w:p>
        </w:tc>
      </w:tr>
      <w:tr w:rsidR="000715E0" w:rsidRPr="000461EA" w:rsidTr="00396841">
        <w:tc>
          <w:tcPr>
            <w:tcW w:w="564" w:type="dxa"/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right="-45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1.6</w:t>
            </w:r>
          </w:p>
        </w:tc>
        <w:tc>
          <w:tcPr>
            <w:tcW w:w="8073" w:type="dxa"/>
            <w:gridSpan w:val="3"/>
            <w:tcBorders>
              <w:right w:val="single" w:sz="18" w:space="0" w:color="auto"/>
            </w:tcBorders>
            <w:shd w:val="clear" w:color="auto" w:fill="auto"/>
          </w:tcPr>
          <w:p w:rsidR="000715E0" w:rsidRPr="000461EA" w:rsidRDefault="000715E0" w:rsidP="000715E0">
            <w:pPr>
              <w:spacing w:line="300" w:lineRule="atLeast"/>
              <w:ind w:right="-164"/>
              <w:rPr>
                <w:rFonts w:asciiTheme="minorHAnsi" w:hAnsiTheme="minorHAnsi" w:cstheme="minorHAnsi"/>
                <w:b/>
              </w:rPr>
            </w:pPr>
            <w:r w:rsidRPr="000461EA">
              <w:rPr>
                <w:rFonts w:asciiTheme="minorHAnsi" w:hAnsiTheme="minorHAnsi" w:cstheme="minorHAnsi"/>
                <w:b/>
              </w:rPr>
              <w:t>Verrechnungslohn VL</w:t>
            </w:r>
          </w:p>
          <w:p w:rsidR="000715E0" w:rsidRPr="000461EA" w:rsidRDefault="000715E0" w:rsidP="000715E0">
            <w:pPr>
              <w:spacing w:line="300" w:lineRule="atLeast"/>
              <w:ind w:right="-164"/>
              <w:rPr>
                <w:rFonts w:asciiTheme="minorHAnsi" w:hAnsiTheme="minorHAnsi" w:cstheme="minorHAnsi"/>
              </w:rPr>
            </w:pPr>
            <w:r w:rsidRPr="000461EA">
              <w:rPr>
                <w:rFonts w:asciiTheme="minorHAnsi" w:hAnsiTheme="minorHAnsi" w:cstheme="minorHAnsi"/>
              </w:rPr>
              <w:t>(Summe 1.4 und 1.5, VL im EFB Preis 2 berücksichtigen)</w:t>
            </w:r>
          </w:p>
        </w:tc>
        <w:tc>
          <w:tcPr>
            <w:tcW w:w="13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715E0" w:rsidRPr="00D5491B" w:rsidRDefault="000715E0" w:rsidP="000715E0">
            <w:pPr>
              <w:spacing w:line="300" w:lineRule="atLeast"/>
              <w:jc w:val="right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9"/>
          </w:p>
        </w:tc>
      </w:tr>
    </w:tbl>
    <w:p w:rsidR="00D8014E" w:rsidRPr="00696954" w:rsidRDefault="00D8014E" w:rsidP="00696954">
      <w:pPr>
        <w:spacing w:line="300" w:lineRule="atLeast"/>
        <w:rPr>
          <w:rFonts w:asciiTheme="minorHAnsi" w:hAnsiTheme="minorHAnsi" w:cstheme="minorHAnsi"/>
          <w:sz w:val="16"/>
          <w:szCs w:val="16"/>
        </w:rPr>
      </w:pPr>
    </w:p>
    <w:tbl>
      <w:tblPr>
        <w:tblW w:w="100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3018"/>
        <w:gridCol w:w="814"/>
        <w:gridCol w:w="1367"/>
        <w:gridCol w:w="1571"/>
        <w:gridCol w:w="1060"/>
        <w:gridCol w:w="1482"/>
      </w:tblGrid>
      <w:tr w:rsidR="00E261E9" w:rsidRPr="00E54619" w:rsidTr="002E6FB6">
        <w:trPr>
          <w:trHeight w:val="510"/>
        </w:trPr>
        <w:tc>
          <w:tcPr>
            <w:tcW w:w="5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261E9" w:rsidRPr="00E54619" w:rsidRDefault="00E261E9" w:rsidP="00FD7CD9">
            <w:pPr>
              <w:spacing w:line="300" w:lineRule="atLeast"/>
              <w:ind w:left="-71" w:right="-120"/>
              <w:rPr>
                <w:rFonts w:asciiTheme="minorHAnsi" w:hAnsiTheme="minorHAnsi" w:cstheme="minorHAnsi"/>
                <w:b/>
              </w:rPr>
            </w:pPr>
            <w:r w:rsidRPr="00E54619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945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261E9" w:rsidRPr="00E54619" w:rsidRDefault="00E261E9" w:rsidP="00E54619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E54619">
              <w:rPr>
                <w:rFonts w:asciiTheme="minorHAnsi" w:hAnsiTheme="minorHAnsi" w:cstheme="minorHAnsi"/>
                <w:b/>
              </w:rPr>
              <w:t>Zuschläge auf die Einzelkosten der Teilleistungen = unmittelbare Herstellungskosten</w:t>
            </w:r>
          </w:p>
        </w:tc>
      </w:tr>
      <w:tr w:rsidR="002E30D5" w:rsidRPr="00E54619" w:rsidTr="00FB75BB">
        <w:tc>
          <w:tcPr>
            <w:tcW w:w="3720" w:type="dxa"/>
            <w:gridSpan w:val="2"/>
            <w:shd w:val="clear" w:color="auto" w:fill="auto"/>
            <w:vAlign w:val="center"/>
          </w:tcPr>
          <w:p w:rsidR="002E30D5" w:rsidRPr="002E30D5" w:rsidRDefault="002E30D5" w:rsidP="002E30D5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2E30D5">
              <w:rPr>
                <w:rFonts w:asciiTheme="minorHAnsi" w:hAnsiTheme="minorHAnsi" w:cstheme="minorHAnsi"/>
                <w:b/>
              </w:rPr>
              <w:t>Zuschläge in % auf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E30D5" w:rsidRPr="002E30D5" w:rsidRDefault="002E30D5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2E30D5">
              <w:rPr>
                <w:rFonts w:asciiTheme="minorHAnsi" w:hAnsiTheme="minorHAnsi" w:cstheme="minorHAnsi"/>
                <w:b/>
              </w:rPr>
              <w:t>Lohn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2E30D5" w:rsidRPr="002E30D5" w:rsidRDefault="002E30D5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2E30D5">
              <w:rPr>
                <w:rFonts w:asciiTheme="minorHAnsi" w:hAnsiTheme="minorHAnsi" w:cstheme="minorHAnsi"/>
                <w:b/>
              </w:rPr>
              <w:t>Stoffkosten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2E30D5" w:rsidRPr="002E30D5" w:rsidRDefault="002E30D5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2E30D5">
              <w:rPr>
                <w:rFonts w:asciiTheme="minorHAnsi" w:hAnsiTheme="minorHAnsi" w:cstheme="minorHAnsi"/>
                <w:b/>
              </w:rPr>
              <w:t>Gerätekosten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2E30D5" w:rsidRPr="002E30D5" w:rsidRDefault="002E30D5" w:rsidP="00933108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2E30D5">
              <w:rPr>
                <w:rFonts w:asciiTheme="minorHAnsi" w:hAnsiTheme="minorHAnsi" w:cstheme="minorHAnsi"/>
                <w:b/>
              </w:rPr>
              <w:t>Sonstige Kosten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E30D5" w:rsidRPr="002E30D5" w:rsidRDefault="002E30D5" w:rsidP="00933108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2E30D5">
              <w:rPr>
                <w:rFonts w:asciiTheme="minorHAnsi" w:hAnsiTheme="minorHAnsi" w:cstheme="minorHAnsi"/>
                <w:b/>
              </w:rPr>
              <w:t>Nachunter-nehmerleist.</w:t>
            </w:r>
          </w:p>
        </w:tc>
      </w:tr>
      <w:tr w:rsidR="001E3EFB" w:rsidRPr="00E54619" w:rsidTr="00FB75BB">
        <w:trPr>
          <w:trHeight w:val="454"/>
        </w:trPr>
        <w:tc>
          <w:tcPr>
            <w:tcW w:w="564" w:type="dxa"/>
            <w:shd w:val="clear" w:color="auto" w:fill="auto"/>
            <w:vAlign w:val="center"/>
          </w:tcPr>
          <w:p w:rsidR="001E3EFB" w:rsidRPr="00E54619" w:rsidRDefault="001E3EFB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E54619">
              <w:rPr>
                <w:rFonts w:asciiTheme="minorHAnsi" w:hAnsiTheme="minorHAnsi" w:cstheme="minorHAnsi"/>
                <w:b/>
              </w:rPr>
              <w:t>2.1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E3EFB" w:rsidRPr="00E54619" w:rsidRDefault="001E3EFB" w:rsidP="00E54619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E54619">
              <w:rPr>
                <w:rFonts w:asciiTheme="minorHAnsi" w:hAnsiTheme="minorHAnsi" w:cstheme="minorHAnsi"/>
                <w:b/>
              </w:rPr>
              <w:t>Baustellengemeinkosten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0" w:name="Text16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0"/>
          </w:p>
        </w:tc>
        <w:tc>
          <w:tcPr>
            <w:tcW w:w="1367" w:type="dxa"/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1"/>
          </w:p>
        </w:tc>
        <w:tc>
          <w:tcPr>
            <w:tcW w:w="1571" w:type="dxa"/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2"/>
          </w:p>
        </w:tc>
        <w:tc>
          <w:tcPr>
            <w:tcW w:w="1060" w:type="dxa"/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3" w:name="Text19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3"/>
          </w:p>
        </w:tc>
        <w:tc>
          <w:tcPr>
            <w:tcW w:w="1483" w:type="dxa"/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4" w:name="Text20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4"/>
          </w:p>
        </w:tc>
      </w:tr>
      <w:tr w:rsidR="001E3EFB" w:rsidRPr="00E54619" w:rsidTr="00FB75BB">
        <w:trPr>
          <w:trHeight w:val="454"/>
        </w:trPr>
        <w:tc>
          <w:tcPr>
            <w:tcW w:w="564" w:type="dxa"/>
            <w:shd w:val="clear" w:color="auto" w:fill="auto"/>
            <w:vAlign w:val="center"/>
          </w:tcPr>
          <w:p w:rsidR="001E3EFB" w:rsidRPr="00E54619" w:rsidRDefault="001E3EFB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E54619">
              <w:rPr>
                <w:rFonts w:asciiTheme="minorHAnsi" w:hAnsiTheme="minorHAnsi" w:cstheme="minorHAnsi"/>
                <w:b/>
              </w:rPr>
              <w:t>2.2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E3EFB" w:rsidRPr="00E54619" w:rsidRDefault="001E3EFB" w:rsidP="00E54619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E54619">
              <w:rPr>
                <w:rFonts w:asciiTheme="minorHAnsi" w:hAnsiTheme="minorHAnsi" w:cstheme="minorHAnsi"/>
                <w:b/>
              </w:rPr>
              <w:t>Allgemeine Geschäftskosten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5" w:name="Text21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5"/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6" w:name="Text23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6"/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7" w:name="Text27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7"/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8" w:name="Text30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8"/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9" w:name="Text33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19"/>
          </w:p>
        </w:tc>
      </w:tr>
      <w:tr w:rsidR="001E3EFB" w:rsidRPr="00E54619" w:rsidTr="00FB75BB">
        <w:trPr>
          <w:trHeight w:val="454"/>
        </w:trPr>
        <w:tc>
          <w:tcPr>
            <w:tcW w:w="564" w:type="dxa"/>
            <w:shd w:val="clear" w:color="auto" w:fill="auto"/>
            <w:vAlign w:val="center"/>
          </w:tcPr>
          <w:p w:rsidR="001E3EFB" w:rsidRPr="00E54619" w:rsidRDefault="001E3EFB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E54619">
              <w:rPr>
                <w:rFonts w:asciiTheme="minorHAnsi" w:hAnsiTheme="minorHAnsi" w:cstheme="minorHAnsi"/>
                <w:b/>
              </w:rPr>
              <w:t>2.3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E3EFB" w:rsidRPr="00E54619" w:rsidRDefault="001E3EFB" w:rsidP="00E54619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E54619">
              <w:rPr>
                <w:rFonts w:asciiTheme="minorHAnsi" w:hAnsiTheme="minorHAnsi" w:cstheme="minorHAnsi"/>
                <w:b/>
              </w:rPr>
              <w:t>Wagnis und Gewinn</w:t>
            </w:r>
          </w:p>
        </w:tc>
        <w:tc>
          <w:tcPr>
            <w:tcW w:w="81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1E3EFB" w:rsidRPr="00D5491B" w:rsidRDefault="001E3EFB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</w:p>
        </w:tc>
        <w:tc>
          <w:tcPr>
            <w:tcW w:w="13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1E3EFB" w:rsidRPr="00D5491B" w:rsidRDefault="001E3EFB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</w:p>
        </w:tc>
        <w:tc>
          <w:tcPr>
            <w:tcW w:w="157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1E3EFB" w:rsidRPr="00D5491B" w:rsidRDefault="001E3EFB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</w:p>
        </w:tc>
        <w:tc>
          <w:tcPr>
            <w:tcW w:w="10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1E3EFB" w:rsidRPr="00D5491B" w:rsidRDefault="001E3EFB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</w:p>
        </w:tc>
        <w:tc>
          <w:tcPr>
            <w:tcW w:w="14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1E3EFB" w:rsidRPr="00D5491B" w:rsidRDefault="001E3EFB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</w:p>
        </w:tc>
      </w:tr>
      <w:tr w:rsidR="00FB75BB" w:rsidRPr="00E54619" w:rsidTr="00FB75BB">
        <w:trPr>
          <w:trHeight w:val="454"/>
        </w:trPr>
        <w:tc>
          <w:tcPr>
            <w:tcW w:w="564" w:type="dxa"/>
            <w:shd w:val="clear" w:color="auto" w:fill="auto"/>
            <w:vAlign w:val="center"/>
          </w:tcPr>
          <w:p w:rsidR="00FB75BB" w:rsidRPr="00873882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873882">
              <w:rPr>
                <w:rFonts w:asciiTheme="minorHAnsi" w:hAnsiTheme="minorHAnsi" w:cstheme="minorHAnsi"/>
              </w:rPr>
              <w:t>2.3.1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FB75BB" w:rsidRPr="00873882" w:rsidRDefault="00FB75BB" w:rsidP="00160829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873882">
              <w:rPr>
                <w:rFonts w:asciiTheme="minorHAnsi" w:hAnsiTheme="minorHAnsi" w:cstheme="minorHAnsi"/>
              </w:rPr>
              <w:t>Gewinn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</w:tr>
      <w:tr w:rsidR="00FB75BB" w:rsidRPr="00E54619" w:rsidTr="00FB75BB">
        <w:trPr>
          <w:trHeight w:val="454"/>
        </w:trPr>
        <w:tc>
          <w:tcPr>
            <w:tcW w:w="564" w:type="dxa"/>
            <w:shd w:val="clear" w:color="auto" w:fill="auto"/>
            <w:vAlign w:val="center"/>
          </w:tcPr>
          <w:p w:rsidR="00FB75BB" w:rsidRPr="00873882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873882">
              <w:rPr>
                <w:rFonts w:asciiTheme="minorHAnsi" w:hAnsiTheme="minorHAnsi" w:cstheme="minorHAnsi"/>
              </w:rPr>
              <w:t>2.3.2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FB75BB" w:rsidRPr="00873882" w:rsidRDefault="00FB75BB" w:rsidP="00FB75BB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873882">
              <w:rPr>
                <w:rFonts w:asciiTheme="minorHAnsi" w:hAnsiTheme="minorHAnsi" w:cstheme="minorHAnsi"/>
              </w:rPr>
              <w:t>betriebsbezogenes Wagnis</w:t>
            </w:r>
            <w:r w:rsidR="001F1DD8" w:rsidRPr="00873882">
              <w:rPr>
                <w:rFonts w:asciiTheme="minorHAnsi" w:hAnsiTheme="minorHAnsi" w:cstheme="minorHAnsi"/>
                <w:vertAlign w:val="superscript"/>
              </w:rPr>
              <w:t>1)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</w:tr>
      <w:tr w:rsidR="00FB75BB" w:rsidRPr="00E54619" w:rsidTr="00FB75BB">
        <w:trPr>
          <w:trHeight w:val="454"/>
        </w:trPr>
        <w:tc>
          <w:tcPr>
            <w:tcW w:w="564" w:type="dxa"/>
            <w:shd w:val="clear" w:color="auto" w:fill="auto"/>
            <w:vAlign w:val="center"/>
          </w:tcPr>
          <w:p w:rsidR="00FB75BB" w:rsidRPr="00873882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873882">
              <w:rPr>
                <w:rFonts w:asciiTheme="minorHAnsi" w:hAnsiTheme="minorHAnsi" w:cstheme="minorHAnsi"/>
              </w:rPr>
              <w:t>2.3.3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FB75BB" w:rsidRPr="00873882" w:rsidRDefault="00FB75BB" w:rsidP="00FB75BB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873882">
              <w:rPr>
                <w:rFonts w:asciiTheme="minorHAnsi" w:hAnsiTheme="minorHAnsi" w:cstheme="minorHAnsi"/>
              </w:rPr>
              <w:t>leistungsbezogenes Wagnis</w:t>
            </w:r>
            <w:r w:rsidR="001F1DD8" w:rsidRPr="00873882">
              <w:rPr>
                <w:rFonts w:asciiTheme="minorHAnsi" w:hAnsiTheme="minorHAnsi" w:cstheme="minorHAnsi"/>
                <w:vertAlign w:val="superscript"/>
              </w:rPr>
              <w:t>2)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FB75BB" w:rsidRPr="00853E69" w:rsidRDefault="00FB75BB" w:rsidP="0016082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853E69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</w:tr>
      <w:tr w:rsidR="001E3EFB" w:rsidRPr="00E54619" w:rsidTr="00FB75BB">
        <w:trPr>
          <w:trHeight w:val="454"/>
        </w:trPr>
        <w:tc>
          <w:tcPr>
            <w:tcW w:w="564" w:type="dxa"/>
            <w:shd w:val="clear" w:color="auto" w:fill="auto"/>
            <w:vAlign w:val="center"/>
          </w:tcPr>
          <w:p w:rsidR="001E3EFB" w:rsidRPr="00E54619" w:rsidRDefault="001E3EFB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E54619">
              <w:rPr>
                <w:rFonts w:asciiTheme="minorHAnsi" w:hAnsiTheme="minorHAnsi" w:cstheme="minorHAnsi"/>
                <w:b/>
              </w:rPr>
              <w:t>2.4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E3EFB" w:rsidRPr="00E54619" w:rsidRDefault="001E3EFB" w:rsidP="00E54619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E54619">
              <w:rPr>
                <w:rFonts w:asciiTheme="minorHAnsi" w:hAnsiTheme="minorHAnsi" w:cstheme="minorHAnsi"/>
                <w:b/>
              </w:rPr>
              <w:t>Gesamtzuschläge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0" w:name="Text25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20"/>
          </w:p>
        </w:tc>
        <w:tc>
          <w:tcPr>
            <w:tcW w:w="1367" w:type="dxa"/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1" w:name="Text26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21"/>
          </w:p>
        </w:tc>
        <w:tc>
          <w:tcPr>
            <w:tcW w:w="1571" w:type="dxa"/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2" w:name="Text29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22"/>
          </w:p>
        </w:tc>
        <w:tc>
          <w:tcPr>
            <w:tcW w:w="1060" w:type="dxa"/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3" w:name="Text32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23"/>
          </w:p>
        </w:tc>
        <w:tc>
          <w:tcPr>
            <w:tcW w:w="1483" w:type="dxa"/>
            <w:shd w:val="clear" w:color="auto" w:fill="auto"/>
            <w:vAlign w:val="center"/>
          </w:tcPr>
          <w:p w:rsidR="001E3EFB" w:rsidRPr="00D5491B" w:rsidRDefault="001A5281" w:rsidP="00E54619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4" w:name="Text35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24"/>
          </w:p>
        </w:tc>
      </w:tr>
    </w:tbl>
    <w:p w:rsidR="007A4D77" w:rsidRDefault="007A4D77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8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928"/>
        <w:gridCol w:w="2132"/>
        <w:gridCol w:w="1279"/>
        <w:gridCol w:w="13"/>
        <w:gridCol w:w="1901"/>
        <w:gridCol w:w="11"/>
      </w:tblGrid>
      <w:tr w:rsidR="001E3EFB" w:rsidRPr="007A4D77" w:rsidTr="00882557">
        <w:trPr>
          <w:gridAfter w:val="1"/>
          <w:wAfter w:w="11" w:type="dxa"/>
          <w:trHeight w:val="510"/>
        </w:trPr>
        <w:tc>
          <w:tcPr>
            <w:tcW w:w="5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E3EFB" w:rsidRPr="007A4D77" w:rsidRDefault="001E3EFB" w:rsidP="00FD7CD9">
            <w:pPr>
              <w:spacing w:line="300" w:lineRule="atLeast"/>
              <w:ind w:left="-71" w:right="-121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lastRenderedPageBreak/>
              <w:t>3.</w:t>
            </w:r>
          </w:p>
        </w:tc>
        <w:tc>
          <w:tcPr>
            <w:tcW w:w="925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E3EFB" w:rsidRPr="007A4D77" w:rsidRDefault="0017689B" w:rsidP="007A4D77">
            <w:pPr>
              <w:spacing w:line="300" w:lineRule="atLeast"/>
              <w:ind w:left="-108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Erm</w:t>
            </w:r>
            <w:r w:rsidR="00AD2DE7" w:rsidRPr="007A4D77">
              <w:rPr>
                <w:rFonts w:asciiTheme="minorHAnsi" w:hAnsiTheme="minorHAnsi" w:cstheme="minorHAnsi"/>
                <w:b/>
              </w:rPr>
              <w:t>i</w:t>
            </w:r>
            <w:r w:rsidRPr="007A4D77">
              <w:rPr>
                <w:rFonts w:asciiTheme="minorHAnsi" w:hAnsiTheme="minorHAnsi" w:cstheme="minorHAnsi"/>
                <w:b/>
              </w:rPr>
              <w:t>ttlung der Angeb</w:t>
            </w:r>
            <w:r w:rsidR="001E3EFB" w:rsidRPr="007A4D77">
              <w:rPr>
                <w:rFonts w:asciiTheme="minorHAnsi" w:hAnsiTheme="minorHAnsi" w:cstheme="minorHAnsi"/>
                <w:b/>
              </w:rPr>
              <w:t>otssumme</w:t>
            </w:r>
          </w:p>
        </w:tc>
      </w:tr>
      <w:tr w:rsidR="001E3EFB" w:rsidRPr="007A4D77" w:rsidTr="00882557">
        <w:trPr>
          <w:gridAfter w:val="1"/>
          <w:wAfter w:w="11" w:type="dxa"/>
        </w:trPr>
        <w:tc>
          <w:tcPr>
            <w:tcW w:w="548" w:type="dxa"/>
            <w:shd w:val="clear" w:color="auto" w:fill="auto"/>
          </w:tcPr>
          <w:p w:rsidR="001E3EFB" w:rsidRPr="007A4D77" w:rsidRDefault="001E3EFB" w:rsidP="00696954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928" w:type="dxa"/>
            <w:shd w:val="clear" w:color="auto" w:fill="auto"/>
          </w:tcPr>
          <w:p w:rsidR="001E3EFB" w:rsidRPr="007A4D77" w:rsidRDefault="001E3EFB" w:rsidP="00696954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</w:tcPr>
          <w:p w:rsidR="00C52387" w:rsidRPr="007A4D77" w:rsidRDefault="00C52387" w:rsidP="00696954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Einzelkosten d.</w:t>
            </w:r>
            <w:r w:rsidR="007A4D77">
              <w:rPr>
                <w:rFonts w:asciiTheme="minorHAnsi" w:hAnsiTheme="minorHAnsi" w:cstheme="minorHAnsi"/>
                <w:b/>
              </w:rPr>
              <w:t xml:space="preserve"> </w:t>
            </w:r>
            <w:r w:rsidRPr="007A4D77">
              <w:rPr>
                <w:rFonts w:asciiTheme="minorHAnsi" w:hAnsiTheme="minorHAnsi" w:cstheme="minorHAnsi"/>
                <w:b/>
              </w:rPr>
              <w:t>Teilleistungen=</w:t>
            </w:r>
            <w:r w:rsidR="007A4D77">
              <w:rPr>
                <w:rFonts w:asciiTheme="minorHAnsi" w:hAnsiTheme="minorHAnsi" w:cstheme="minorHAnsi"/>
                <w:b/>
              </w:rPr>
              <w:t xml:space="preserve"> </w:t>
            </w:r>
            <w:r w:rsidR="001414AF">
              <w:rPr>
                <w:rFonts w:asciiTheme="minorHAnsi" w:hAnsiTheme="minorHAnsi" w:cstheme="minorHAnsi"/>
                <w:b/>
              </w:rPr>
              <w:t>unmittelbare Her</w:t>
            </w:r>
            <w:r w:rsidRPr="007A4D77">
              <w:rPr>
                <w:rFonts w:asciiTheme="minorHAnsi" w:hAnsiTheme="minorHAnsi" w:cstheme="minorHAnsi"/>
                <w:b/>
              </w:rPr>
              <w:t>stellungskosten</w:t>
            </w:r>
          </w:p>
          <w:p w:rsidR="00C52387" w:rsidRPr="007A4D77" w:rsidRDefault="00C52387" w:rsidP="00696954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€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C52387" w:rsidRPr="007A4D77" w:rsidRDefault="00882557" w:rsidP="00696954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Gesamt</w:t>
            </w:r>
            <w:r w:rsidR="00F2230C" w:rsidRPr="007A4D77">
              <w:rPr>
                <w:rFonts w:asciiTheme="minorHAnsi" w:hAnsiTheme="minorHAnsi" w:cstheme="minorHAnsi"/>
                <w:b/>
              </w:rPr>
              <w:t>zuschlä</w:t>
            </w:r>
            <w:r w:rsidR="00C52387" w:rsidRPr="007A4D77">
              <w:rPr>
                <w:rFonts w:asciiTheme="minorHAnsi" w:hAnsiTheme="minorHAnsi" w:cstheme="minorHAnsi"/>
                <w:b/>
              </w:rPr>
              <w:t>ge</w:t>
            </w:r>
          </w:p>
          <w:p w:rsidR="00C52387" w:rsidRPr="007A4D77" w:rsidRDefault="00C52387" w:rsidP="00696954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gem. 2.4</w:t>
            </w:r>
          </w:p>
          <w:p w:rsidR="00C52387" w:rsidRPr="007A4D77" w:rsidRDefault="00C52387" w:rsidP="00696954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</w:p>
          <w:p w:rsidR="00C52387" w:rsidRPr="007A4D77" w:rsidRDefault="00C52387" w:rsidP="00696954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%</w:t>
            </w:r>
          </w:p>
        </w:tc>
        <w:tc>
          <w:tcPr>
            <w:tcW w:w="1914" w:type="dxa"/>
            <w:gridSpan w:val="2"/>
            <w:shd w:val="clear" w:color="auto" w:fill="auto"/>
          </w:tcPr>
          <w:p w:rsidR="001E3EFB" w:rsidRPr="007A4D77" w:rsidRDefault="00C52387" w:rsidP="00696954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Angebotssumme</w:t>
            </w:r>
          </w:p>
          <w:p w:rsidR="00C52387" w:rsidRPr="007A4D77" w:rsidRDefault="00C52387" w:rsidP="00696954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</w:p>
          <w:p w:rsidR="00C52387" w:rsidRPr="007A4D77" w:rsidRDefault="00C52387" w:rsidP="00696954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</w:p>
          <w:p w:rsidR="00C52387" w:rsidRPr="007A4D77" w:rsidRDefault="00C52387" w:rsidP="00696954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</w:p>
          <w:p w:rsidR="00C52387" w:rsidRPr="007A4D77" w:rsidRDefault="00C52387" w:rsidP="00696954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€</w:t>
            </w:r>
          </w:p>
        </w:tc>
      </w:tr>
      <w:tr w:rsidR="006C2767" w:rsidRPr="007A4D77" w:rsidTr="006C2767">
        <w:trPr>
          <w:gridAfter w:val="1"/>
          <w:wAfter w:w="11" w:type="dxa"/>
        </w:trPr>
        <w:tc>
          <w:tcPr>
            <w:tcW w:w="548" w:type="dxa"/>
            <w:shd w:val="clear" w:color="auto" w:fill="auto"/>
          </w:tcPr>
          <w:p w:rsidR="006C2767" w:rsidRPr="007A4D77" w:rsidRDefault="006C2767" w:rsidP="00696954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3.1</w:t>
            </w:r>
          </w:p>
        </w:tc>
        <w:tc>
          <w:tcPr>
            <w:tcW w:w="3928" w:type="dxa"/>
            <w:shd w:val="clear" w:color="auto" w:fill="auto"/>
          </w:tcPr>
          <w:p w:rsidR="006C2767" w:rsidRPr="007A4D77" w:rsidRDefault="006C2767" w:rsidP="00EA3651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Eigene Lohnkosten</w:t>
            </w:r>
          </w:p>
          <w:p w:rsidR="006C2767" w:rsidRPr="007A4D77" w:rsidRDefault="006C2767" w:rsidP="00EA3651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7A4D77">
              <w:rPr>
                <w:rFonts w:asciiTheme="minorHAnsi" w:hAnsiTheme="minorHAnsi" w:cstheme="minorHAnsi"/>
              </w:rPr>
              <w:t>Verrechnungslohn (1,6) x Gesamtstunden</w:t>
            </w:r>
          </w:p>
        </w:tc>
        <w:tc>
          <w:tcPr>
            <w:tcW w:w="3411" w:type="dxa"/>
            <w:gridSpan w:val="2"/>
            <w:shd w:val="clear" w:color="auto" w:fill="auto"/>
            <w:vAlign w:val="center"/>
          </w:tcPr>
          <w:p w:rsidR="006C2767" w:rsidRPr="00882557" w:rsidRDefault="006C2767" w:rsidP="006C2767">
            <w:pPr>
              <w:tabs>
                <w:tab w:val="left" w:pos="692"/>
                <w:tab w:val="left" w:pos="1826"/>
                <w:tab w:val="left" w:pos="2393"/>
              </w:tabs>
              <w:spacing w:line="300" w:lineRule="atLeas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ab/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r w:rsidRPr="0088255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ab/>
            </w:r>
            <w:r w:rsidRPr="00882557">
              <w:rPr>
                <w:rFonts w:asciiTheme="minorHAnsi" w:hAnsiTheme="minorHAnsi" w:cstheme="minorHAnsi"/>
                <w:bCs/>
              </w:rPr>
              <w:t>x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ab/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6C2767" w:rsidRPr="007A4D77" w:rsidRDefault="006C2767" w:rsidP="00882557">
            <w:pPr>
              <w:spacing w:line="300" w:lineRule="atLeast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</w:p>
        </w:tc>
      </w:tr>
      <w:tr w:rsidR="00B558ED" w:rsidRPr="007A4D77" w:rsidTr="00882557">
        <w:trPr>
          <w:gridAfter w:val="1"/>
          <w:wAfter w:w="11" w:type="dxa"/>
        </w:trPr>
        <w:tc>
          <w:tcPr>
            <w:tcW w:w="548" w:type="dxa"/>
            <w:shd w:val="clear" w:color="auto" w:fill="auto"/>
          </w:tcPr>
          <w:p w:rsidR="00B558ED" w:rsidRPr="007A4D77" w:rsidRDefault="00B558ED" w:rsidP="00696954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3.2</w:t>
            </w:r>
          </w:p>
        </w:tc>
        <w:tc>
          <w:tcPr>
            <w:tcW w:w="3928" w:type="dxa"/>
            <w:shd w:val="clear" w:color="auto" w:fill="auto"/>
          </w:tcPr>
          <w:p w:rsidR="00B558ED" w:rsidRPr="007A4D77" w:rsidRDefault="00B558ED" w:rsidP="00EA3651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Stoffkosten</w:t>
            </w:r>
          </w:p>
          <w:p w:rsidR="00B558ED" w:rsidRPr="007A4D77" w:rsidRDefault="00B558ED" w:rsidP="00EA3651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7A4D77">
              <w:rPr>
                <w:rFonts w:asciiTheme="minorHAnsi" w:hAnsiTheme="minorHAnsi" w:cstheme="minorHAnsi"/>
              </w:rPr>
              <w:t>(einschließlich Kosten für Hilfsstoffe)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558ED" w:rsidRPr="00D5491B" w:rsidRDefault="00B558ED" w:rsidP="00882557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5" w:name="Text42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25"/>
          </w:p>
        </w:tc>
        <w:tc>
          <w:tcPr>
            <w:tcW w:w="1279" w:type="dxa"/>
            <w:shd w:val="clear" w:color="auto" w:fill="auto"/>
            <w:vAlign w:val="center"/>
          </w:tcPr>
          <w:p w:rsidR="00B558ED" w:rsidRPr="00D5491B" w:rsidRDefault="00B558ED" w:rsidP="00882557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6" w:name="Text43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26"/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B558ED" w:rsidRPr="00D5491B" w:rsidRDefault="00B558ED" w:rsidP="00882557">
            <w:pPr>
              <w:spacing w:line="300" w:lineRule="atLeast"/>
              <w:jc w:val="right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7" w:name="Text38"/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27"/>
          </w:p>
        </w:tc>
      </w:tr>
      <w:tr w:rsidR="00B558ED" w:rsidRPr="007A4D77" w:rsidTr="00882557">
        <w:trPr>
          <w:gridAfter w:val="1"/>
          <w:wAfter w:w="11" w:type="dxa"/>
        </w:trPr>
        <w:tc>
          <w:tcPr>
            <w:tcW w:w="548" w:type="dxa"/>
            <w:shd w:val="clear" w:color="auto" w:fill="auto"/>
          </w:tcPr>
          <w:p w:rsidR="00B558ED" w:rsidRPr="007A4D77" w:rsidRDefault="00B558ED" w:rsidP="00696954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3.3</w:t>
            </w:r>
          </w:p>
        </w:tc>
        <w:tc>
          <w:tcPr>
            <w:tcW w:w="3928" w:type="dxa"/>
            <w:shd w:val="clear" w:color="auto" w:fill="auto"/>
          </w:tcPr>
          <w:p w:rsidR="00B558ED" w:rsidRPr="007A4D77" w:rsidRDefault="00B558ED" w:rsidP="00EA3651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Gerätekosten</w:t>
            </w:r>
          </w:p>
          <w:p w:rsidR="00B558ED" w:rsidRPr="007A4D77" w:rsidRDefault="00B558ED" w:rsidP="00EA3651">
            <w:pPr>
              <w:spacing w:line="300" w:lineRule="atLeast"/>
              <w:ind w:right="-108"/>
              <w:rPr>
                <w:rFonts w:asciiTheme="minorHAnsi" w:hAnsiTheme="minorHAnsi" w:cstheme="minorHAnsi"/>
              </w:rPr>
            </w:pPr>
            <w:r w:rsidRPr="007A4D77">
              <w:rPr>
                <w:rFonts w:asciiTheme="minorHAnsi" w:hAnsiTheme="minorHAnsi" w:cstheme="minorHAnsi"/>
              </w:rPr>
              <w:t>(einschließlich Kosten für Energie und Betriebsstoffe)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558ED" w:rsidRPr="00D5491B" w:rsidRDefault="00B558ED" w:rsidP="00882557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28" w:name="Text44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28"/>
          </w:p>
        </w:tc>
        <w:tc>
          <w:tcPr>
            <w:tcW w:w="1279" w:type="dxa"/>
            <w:shd w:val="clear" w:color="auto" w:fill="auto"/>
            <w:vAlign w:val="center"/>
          </w:tcPr>
          <w:p w:rsidR="00B558ED" w:rsidRPr="00D5491B" w:rsidRDefault="00B558ED" w:rsidP="00882557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9" w:name="Text45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29"/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B558ED" w:rsidRPr="00D5491B" w:rsidRDefault="00B558ED" w:rsidP="00882557">
            <w:pPr>
              <w:spacing w:line="300" w:lineRule="atLeast"/>
              <w:jc w:val="right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0" w:name="Text39"/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30"/>
          </w:p>
        </w:tc>
      </w:tr>
      <w:tr w:rsidR="00B558ED" w:rsidRPr="007A4D77" w:rsidTr="00882557">
        <w:trPr>
          <w:gridAfter w:val="1"/>
          <w:wAfter w:w="11" w:type="dxa"/>
        </w:trPr>
        <w:tc>
          <w:tcPr>
            <w:tcW w:w="548" w:type="dxa"/>
            <w:shd w:val="clear" w:color="auto" w:fill="auto"/>
          </w:tcPr>
          <w:p w:rsidR="00B558ED" w:rsidRPr="007A4D77" w:rsidRDefault="00B558ED" w:rsidP="00696954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3.4</w:t>
            </w:r>
          </w:p>
        </w:tc>
        <w:tc>
          <w:tcPr>
            <w:tcW w:w="3928" w:type="dxa"/>
            <w:shd w:val="clear" w:color="auto" w:fill="auto"/>
          </w:tcPr>
          <w:p w:rsidR="00B558ED" w:rsidRPr="007A4D77" w:rsidRDefault="00B558ED" w:rsidP="00EA3651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Sonstige Kosten</w:t>
            </w:r>
          </w:p>
          <w:p w:rsidR="00B558ED" w:rsidRPr="007A4D77" w:rsidRDefault="00B558ED" w:rsidP="00EA3651">
            <w:pPr>
              <w:spacing w:line="300" w:lineRule="atLeast"/>
              <w:rPr>
                <w:rFonts w:asciiTheme="minorHAnsi" w:hAnsiTheme="minorHAnsi" w:cstheme="minorHAnsi"/>
              </w:rPr>
            </w:pPr>
            <w:r w:rsidRPr="007A4D77">
              <w:rPr>
                <w:rFonts w:asciiTheme="minorHAnsi" w:hAnsiTheme="minorHAnsi" w:cstheme="minorHAnsi"/>
              </w:rPr>
              <w:t>(vom Bieter zu erläutern)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558ED" w:rsidRPr="00D5491B" w:rsidRDefault="00B558ED" w:rsidP="00882557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31" w:name="Text46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31"/>
          </w:p>
        </w:tc>
        <w:tc>
          <w:tcPr>
            <w:tcW w:w="1279" w:type="dxa"/>
            <w:shd w:val="clear" w:color="auto" w:fill="auto"/>
            <w:vAlign w:val="center"/>
          </w:tcPr>
          <w:p w:rsidR="00B558ED" w:rsidRPr="00D5491B" w:rsidRDefault="00B558ED" w:rsidP="00882557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32" w:name="Text47"/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  <w:bookmarkEnd w:id="32"/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B558ED" w:rsidRPr="00D5491B" w:rsidRDefault="00B558ED" w:rsidP="00882557">
            <w:pPr>
              <w:spacing w:line="300" w:lineRule="atLeast"/>
              <w:jc w:val="right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3" w:name="Text40"/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33"/>
          </w:p>
        </w:tc>
      </w:tr>
      <w:tr w:rsidR="00B558ED" w:rsidRPr="007A4D77" w:rsidTr="00EA3651">
        <w:trPr>
          <w:gridAfter w:val="1"/>
          <w:wAfter w:w="11" w:type="dxa"/>
          <w:trHeight w:val="473"/>
        </w:trPr>
        <w:tc>
          <w:tcPr>
            <w:tcW w:w="548" w:type="dxa"/>
            <w:shd w:val="clear" w:color="auto" w:fill="auto"/>
            <w:vAlign w:val="center"/>
          </w:tcPr>
          <w:p w:rsidR="00B558ED" w:rsidRPr="007A4D77" w:rsidRDefault="00B558ED" w:rsidP="00EA3651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3.5</w:t>
            </w:r>
          </w:p>
        </w:tc>
        <w:tc>
          <w:tcPr>
            <w:tcW w:w="3928" w:type="dxa"/>
            <w:shd w:val="clear" w:color="auto" w:fill="auto"/>
            <w:vAlign w:val="center"/>
          </w:tcPr>
          <w:p w:rsidR="00B558ED" w:rsidRPr="001F1DD8" w:rsidRDefault="001F1DD8" w:rsidP="001F1DD8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Nachunternehmerleistungen 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3)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558ED" w:rsidRPr="00D5491B" w:rsidRDefault="00B558ED" w:rsidP="00882557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B558ED" w:rsidRPr="00D5491B" w:rsidRDefault="00B558ED" w:rsidP="00882557">
            <w:pPr>
              <w:spacing w:line="300" w:lineRule="atLeast"/>
              <w:jc w:val="center"/>
              <w:rPr>
                <w:rFonts w:asciiTheme="minorHAnsi" w:hAnsiTheme="minorHAnsi" w:cstheme="minorHAnsi"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Cs/>
                <w:color w:val="0070C0"/>
              </w:rPr>
              <w:fldChar w:fldCharType="end"/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B558ED" w:rsidRPr="00D5491B" w:rsidRDefault="00B558ED" w:rsidP="00882557">
            <w:pPr>
              <w:spacing w:line="300" w:lineRule="atLeast"/>
              <w:jc w:val="right"/>
              <w:rPr>
                <w:rFonts w:asciiTheme="minorHAnsi" w:hAnsiTheme="minorHAnsi" w:cstheme="minorHAnsi"/>
                <w:b/>
                <w:bCs/>
                <w:color w:val="0070C0"/>
              </w:rPr>
            </w:pP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</w:p>
        </w:tc>
      </w:tr>
      <w:tr w:rsidR="00B558ED" w:rsidRPr="007A4D77" w:rsidTr="00EA3651">
        <w:trPr>
          <w:trHeight w:val="397"/>
        </w:trPr>
        <w:tc>
          <w:tcPr>
            <w:tcW w:w="7900" w:type="dxa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B558ED" w:rsidRPr="007A4D77" w:rsidRDefault="00B558ED" w:rsidP="00EA3651">
            <w:pPr>
              <w:spacing w:line="300" w:lineRule="atLeast"/>
              <w:rPr>
                <w:rFonts w:asciiTheme="minorHAnsi" w:hAnsiTheme="minorHAnsi" w:cstheme="minorHAnsi"/>
                <w:b/>
              </w:rPr>
            </w:pPr>
            <w:r w:rsidRPr="007A4D77">
              <w:rPr>
                <w:rFonts w:asciiTheme="minorHAnsi" w:hAnsiTheme="minorHAnsi" w:cstheme="minorHAnsi"/>
                <w:b/>
              </w:rPr>
              <w:t>Angebotssumme ohne Umsatzsteuer</w:t>
            </w:r>
          </w:p>
        </w:tc>
        <w:tc>
          <w:tcPr>
            <w:tcW w:w="19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558ED" w:rsidRPr="007A4D77" w:rsidRDefault="00B558ED" w:rsidP="00882557">
            <w:pPr>
              <w:spacing w:line="300" w:lineRule="atLeast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34" w:name="Text48"/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noProof/>
                <w:color w:val="0070C0"/>
              </w:rPr>
              <w:t> </w:t>
            </w:r>
            <w:r w:rsidRPr="00D5491B">
              <w:rPr>
                <w:rFonts w:asciiTheme="minorHAnsi" w:hAnsiTheme="minorHAnsi" w:cstheme="minorHAnsi"/>
                <w:b/>
                <w:bCs/>
                <w:color w:val="0070C0"/>
              </w:rPr>
              <w:fldChar w:fldCharType="end"/>
            </w:r>
            <w:bookmarkEnd w:id="34"/>
          </w:p>
        </w:tc>
      </w:tr>
    </w:tbl>
    <w:p w:rsidR="00994B37" w:rsidRPr="00696954" w:rsidRDefault="00994B37" w:rsidP="00696954">
      <w:pPr>
        <w:spacing w:line="300" w:lineRule="atLeast"/>
        <w:rPr>
          <w:rFonts w:asciiTheme="minorHAnsi" w:hAnsiTheme="minorHAnsi" w:cstheme="minorHAnsi"/>
        </w:rPr>
      </w:pPr>
    </w:p>
    <w:p w:rsidR="001F1DD8" w:rsidRDefault="001F1DD8" w:rsidP="009108E5">
      <w:pPr>
        <w:spacing w:line="300" w:lineRule="atLeast"/>
        <w:ind w:right="3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1) Wagnis für das allgemeine Unternehmensrisiko</w:t>
      </w:r>
    </w:p>
    <w:p w:rsidR="001F1DD8" w:rsidRDefault="001F1DD8" w:rsidP="009108E5">
      <w:pPr>
        <w:spacing w:line="300" w:lineRule="atLeast"/>
        <w:ind w:right="3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2) Mit der Ausführung der Leistungen verbundenes Wagnis</w:t>
      </w:r>
    </w:p>
    <w:p w:rsidR="00A41EFB" w:rsidRPr="00696954" w:rsidRDefault="001F1DD8" w:rsidP="009108E5">
      <w:pPr>
        <w:spacing w:line="300" w:lineRule="atLeast"/>
        <w:ind w:right="3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A41EFB" w:rsidRPr="00696954">
        <w:rPr>
          <w:rFonts w:asciiTheme="minorHAnsi" w:hAnsiTheme="minorHAnsi" w:cstheme="minorHAnsi"/>
          <w:sz w:val="22"/>
          <w:szCs w:val="22"/>
        </w:rPr>
        <w:t xml:space="preserve">) Auf Verlangen sind für diese Leistungen </w:t>
      </w:r>
      <w:r w:rsidR="00F51F88" w:rsidRPr="00696954">
        <w:rPr>
          <w:rFonts w:asciiTheme="minorHAnsi" w:hAnsiTheme="minorHAnsi" w:cstheme="minorHAnsi"/>
          <w:sz w:val="22"/>
          <w:szCs w:val="22"/>
        </w:rPr>
        <w:t xml:space="preserve">die Angaben </w:t>
      </w:r>
      <w:r w:rsidR="00A41EFB" w:rsidRPr="00696954">
        <w:rPr>
          <w:rFonts w:asciiTheme="minorHAnsi" w:hAnsiTheme="minorHAnsi" w:cstheme="minorHAnsi"/>
          <w:sz w:val="22"/>
          <w:szCs w:val="22"/>
        </w:rPr>
        <w:t>zur Kalkulation der(s) Nachunternehmer(s) dem Auftrag</w:t>
      </w:r>
      <w:r w:rsidR="00F51F88" w:rsidRPr="00696954">
        <w:rPr>
          <w:rFonts w:asciiTheme="minorHAnsi" w:hAnsiTheme="minorHAnsi" w:cstheme="minorHAnsi"/>
          <w:sz w:val="22"/>
          <w:szCs w:val="22"/>
        </w:rPr>
        <w:t>ge</w:t>
      </w:r>
      <w:r w:rsidR="00A41EFB" w:rsidRPr="00696954">
        <w:rPr>
          <w:rFonts w:asciiTheme="minorHAnsi" w:hAnsiTheme="minorHAnsi" w:cstheme="minorHAnsi"/>
          <w:sz w:val="22"/>
          <w:szCs w:val="22"/>
        </w:rPr>
        <w:t>ber vorzulegen.</w:t>
      </w:r>
    </w:p>
    <w:p w:rsidR="001F1DD8" w:rsidRDefault="001F1DD8">
      <w:pPr>
        <w:rPr>
          <w:rFonts w:asciiTheme="minorHAnsi" w:hAnsiTheme="minorHAnsi" w:cstheme="minorHAnsi"/>
          <w:sz w:val="22"/>
          <w:szCs w:val="22"/>
        </w:rPr>
      </w:pPr>
    </w:p>
    <w:p w:rsidR="00A41EFB" w:rsidRPr="009108E5" w:rsidRDefault="009B2127" w:rsidP="00696954">
      <w:pPr>
        <w:spacing w:line="300" w:lineRule="atLeast"/>
        <w:ind w:right="-549"/>
        <w:rPr>
          <w:rFonts w:asciiTheme="minorHAnsi" w:hAnsiTheme="minorHAnsi" w:cstheme="minorHAnsi"/>
          <w:b/>
          <w:sz w:val="27"/>
          <w:szCs w:val="27"/>
        </w:rPr>
      </w:pPr>
      <w:r w:rsidRPr="009108E5">
        <w:rPr>
          <w:rFonts w:asciiTheme="minorHAnsi" w:hAnsiTheme="minorHAnsi" w:cstheme="minorHAnsi"/>
          <w:b/>
          <w:sz w:val="27"/>
          <w:szCs w:val="27"/>
        </w:rPr>
        <w:t>E</w:t>
      </w:r>
      <w:r w:rsidR="00A41EFB" w:rsidRPr="009108E5">
        <w:rPr>
          <w:rFonts w:asciiTheme="minorHAnsi" w:hAnsiTheme="minorHAnsi" w:cstheme="minorHAnsi"/>
          <w:b/>
          <w:sz w:val="27"/>
          <w:szCs w:val="27"/>
        </w:rPr>
        <w:t>ventuelle Erläuterungen des Bieters:</w:t>
      </w:r>
    </w:p>
    <w:p w:rsidR="00865F52" w:rsidRPr="00696954" w:rsidRDefault="00865F52" w:rsidP="00696954">
      <w:pPr>
        <w:spacing w:line="300" w:lineRule="atLeast"/>
        <w:ind w:right="-549"/>
        <w:rPr>
          <w:rFonts w:asciiTheme="minorHAnsi" w:hAnsiTheme="minorHAnsi" w:cstheme="minorHAnsi"/>
          <w:b/>
        </w:rPr>
      </w:pPr>
      <w:bookmarkStart w:id="35" w:name="Text49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50"/>
      </w:tblGrid>
      <w:tr w:rsidR="0036182B" w:rsidTr="0036182B">
        <w:trPr>
          <w:trHeight w:val="5596"/>
        </w:trPr>
        <w:tc>
          <w:tcPr>
            <w:tcW w:w="9950" w:type="dxa"/>
          </w:tcPr>
          <w:bookmarkEnd w:id="35"/>
          <w:p w:rsidR="0036182B" w:rsidRDefault="0036182B" w:rsidP="0036182B">
            <w:pPr>
              <w:spacing w:before="120" w:line="300" w:lineRule="atLeast"/>
              <w:ind w:right="-549"/>
              <w:rPr>
                <w:rFonts w:asciiTheme="minorHAnsi" w:hAnsiTheme="minorHAnsi" w:cstheme="minorHAnsi"/>
                <w:sz w:val="27"/>
                <w:szCs w:val="27"/>
              </w:rPr>
            </w:pP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D5491B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</w:p>
        </w:tc>
      </w:tr>
    </w:tbl>
    <w:p w:rsidR="008259A1" w:rsidRPr="009108E5" w:rsidRDefault="008259A1" w:rsidP="00696954">
      <w:pPr>
        <w:spacing w:line="300" w:lineRule="atLeast"/>
        <w:ind w:right="-549"/>
        <w:rPr>
          <w:rFonts w:asciiTheme="minorHAnsi" w:hAnsiTheme="minorHAnsi" w:cstheme="minorHAnsi"/>
          <w:sz w:val="27"/>
          <w:szCs w:val="27"/>
        </w:rPr>
      </w:pPr>
    </w:p>
    <w:sectPr w:rsidR="008259A1" w:rsidRPr="009108E5" w:rsidSect="004C7D25">
      <w:headerReference w:type="default" r:id="rId6"/>
      <w:footerReference w:type="default" r:id="rId7"/>
      <w:pgSz w:w="11906" w:h="16838" w:code="9"/>
      <w:pgMar w:top="1418" w:right="866" w:bottom="180" w:left="1080" w:header="709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CDE" w:rsidRDefault="00170CDE">
      <w:r>
        <w:separator/>
      </w:r>
    </w:p>
  </w:endnote>
  <w:endnote w:type="continuationSeparator" w:id="0">
    <w:p w:rsidR="00170CDE" w:rsidRDefault="0017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A1" w:rsidRPr="00E54619" w:rsidRDefault="00813B8E" w:rsidP="00C56B52">
    <w:pPr>
      <w:pStyle w:val="Fuzeile"/>
      <w:jc w:val="right"/>
      <w:rPr>
        <w:rFonts w:asciiTheme="minorHAnsi" w:hAnsiTheme="minorHAnsi" w:cstheme="minorHAnsi"/>
        <w:sz w:val="20"/>
        <w:szCs w:val="20"/>
      </w:rPr>
    </w:pPr>
    <w:sdt>
      <w:sdtPr>
        <w:rPr>
          <w:rFonts w:asciiTheme="minorHAnsi" w:hAnsiTheme="minorHAnsi" w:cstheme="minorHAnsi"/>
        </w:rPr>
        <w:id w:val="385531746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sdt>
          <w:sdtPr>
            <w:rPr>
              <w:rFonts w:asciiTheme="minorHAnsi" w:hAnsiTheme="minorHAnsi" w:cstheme="minorHAnsi"/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C56B52" w:rsidRPr="00E54619">
              <w:rPr>
                <w:rFonts w:asciiTheme="minorHAnsi" w:hAnsiTheme="minorHAnsi" w:cstheme="minorHAnsi"/>
                <w:sz w:val="20"/>
                <w:szCs w:val="20"/>
              </w:rPr>
              <w:t xml:space="preserve">Seite </w:t>
            </w:r>
            <w:r w:rsidR="00C56B52" w:rsidRPr="00E5461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="00C56B52" w:rsidRPr="00E54619">
              <w:rPr>
                <w:rFonts w:asciiTheme="minorHAnsi" w:hAnsiTheme="minorHAnsi" w:cstheme="minorHAnsi"/>
                <w:bCs/>
                <w:sz w:val="20"/>
                <w:szCs w:val="20"/>
              </w:rPr>
              <w:instrText>PAGE</w:instrText>
            </w:r>
            <w:r w:rsidR="00C56B52" w:rsidRPr="00E5461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1</w:t>
            </w:r>
            <w:r w:rsidR="00C56B52" w:rsidRPr="00E5461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r w:rsidR="00C56B52" w:rsidRPr="00E54619">
              <w:rPr>
                <w:rFonts w:asciiTheme="minorHAnsi" w:hAnsiTheme="minorHAnsi" w:cstheme="minorHAnsi"/>
                <w:sz w:val="20"/>
                <w:szCs w:val="20"/>
              </w:rPr>
              <w:t xml:space="preserve"> von </w:t>
            </w:r>
            <w:r w:rsidR="00C56B52" w:rsidRPr="00E5461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="00C56B52" w:rsidRPr="00E54619">
              <w:rPr>
                <w:rFonts w:asciiTheme="minorHAnsi" w:hAnsiTheme="minorHAnsi" w:cstheme="minorHAnsi"/>
                <w:bCs/>
                <w:sz w:val="20"/>
                <w:szCs w:val="20"/>
              </w:rPr>
              <w:instrText>NUMPAGES</w:instrText>
            </w:r>
            <w:r w:rsidR="00C56B52" w:rsidRPr="00E5461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="00C56B52" w:rsidRPr="00E5461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CDE" w:rsidRDefault="00170CDE">
      <w:r>
        <w:separator/>
      </w:r>
    </w:p>
  </w:footnote>
  <w:footnote w:type="continuationSeparator" w:id="0">
    <w:p w:rsidR="00170CDE" w:rsidRDefault="00170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66C" w:rsidRPr="0059666C" w:rsidRDefault="00FB75BB" w:rsidP="0059666C">
    <w:pPr>
      <w:pStyle w:val="Kopfzeile"/>
      <w:jc w:val="right"/>
      <w:rPr>
        <w:sz w:val="27"/>
        <w:szCs w:val="27"/>
      </w:rPr>
    </w:pPr>
    <w:r>
      <w:rPr>
        <w:rFonts w:asciiTheme="minorHAnsi" w:hAnsiTheme="minorHAnsi" w:cstheme="minorHAnsi"/>
        <w:b/>
        <w:sz w:val="27"/>
        <w:szCs w:val="27"/>
      </w:rPr>
      <w:t>Formblatt 221 VHB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Aiyemmvq7m+fyGlJ0SaqgNHmsDFHRHIesbUB1xtez4/T4EyfwI7GFcC7zHJz57d+QeM2txBtkoiCWrDoc2LFg==" w:salt="V5IWVr/YI+SsUJuYymq+V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4B"/>
    <w:rsid w:val="000461EA"/>
    <w:rsid w:val="00070ACF"/>
    <w:rsid w:val="000715E0"/>
    <w:rsid w:val="00084ECB"/>
    <w:rsid w:val="00087903"/>
    <w:rsid w:val="000E36EF"/>
    <w:rsid w:val="000F4D49"/>
    <w:rsid w:val="001352EB"/>
    <w:rsid w:val="00136E09"/>
    <w:rsid w:val="001414AF"/>
    <w:rsid w:val="00170CDE"/>
    <w:rsid w:val="0017535F"/>
    <w:rsid w:val="0017689B"/>
    <w:rsid w:val="0019094F"/>
    <w:rsid w:val="001A5281"/>
    <w:rsid w:val="001B2C19"/>
    <w:rsid w:val="001C694F"/>
    <w:rsid w:val="001C733C"/>
    <w:rsid w:val="001E3EFB"/>
    <w:rsid w:val="001F1DD8"/>
    <w:rsid w:val="00224E15"/>
    <w:rsid w:val="00255E28"/>
    <w:rsid w:val="002619D2"/>
    <w:rsid w:val="002E30D5"/>
    <w:rsid w:val="002E6FB6"/>
    <w:rsid w:val="003137D9"/>
    <w:rsid w:val="00333C04"/>
    <w:rsid w:val="003359C2"/>
    <w:rsid w:val="00342418"/>
    <w:rsid w:val="00346C49"/>
    <w:rsid w:val="0036182B"/>
    <w:rsid w:val="003860F7"/>
    <w:rsid w:val="00396841"/>
    <w:rsid w:val="003E43DD"/>
    <w:rsid w:val="003F6873"/>
    <w:rsid w:val="004069E0"/>
    <w:rsid w:val="00406B86"/>
    <w:rsid w:val="00425B00"/>
    <w:rsid w:val="00493B07"/>
    <w:rsid w:val="00497238"/>
    <w:rsid w:val="004A3589"/>
    <w:rsid w:val="004C170D"/>
    <w:rsid w:val="004C7D25"/>
    <w:rsid w:val="004F7D0B"/>
    <w:rsid w:val="0051796A"/>
    <w:rsid w:val="00522EE8"/>
    <w:rsid w:val="00525E10"/>
    <w:rsid w:val="00551906"/>
    <w:rsid w:val="005620BE"/>
    <w:rsid w:val="0059666C"/>
    <w:rsid w:val="005D3893"/>
    <w:rsid w:val="005D4048"/>
    <w:rsid w:val="0062172B"/>
    <w:rsid w:val="006505E6"/>
    <w:rsid w:val="00696954"/>
    <w:rsid w:val="006C00A4"/>
    <w:rsid w:val="006C2767"/>
    <w:rsid w:val="007108BB"/>
    <w:rsid w:val="00717EF9"/>
    <w:rsid w:val="00766499"/>
    <w:rsid w:val="00774866"/>
    <w:rsid w:val="00795740"/>
    <w:rsid w:val="007A4D77"/>
    <w:rsid w:val="007B5922"/>
    <w:rsid w:val="00813B8E"/>
    <w:rsid w:val="008259A1"/>
    <w:rsid w:val="00853E69"/>
    <w:rsid w:val="00857F7E"/>
    <w:rsid w:val="00865F52"/>
    <w:rsid w:val="00873882"/>
    <w:rsid w:val="00882557"/>
    <w:rsid w:val="008A488A"/>
    <w:rsid w:val="008B2173"/>
    <w:rsid w:val="008E457A"/>
    <w:rsid w:val="00900BB7"/>
    <w:rsid w:val="00906607"/>
    <w:rsid w:val="009108E5"/>
    <w:rsid w:val="00933108"/>
    <w:rsid w:val="00952785"/>
    <w:rsid w:val="00957BFA"/>
    <w:rsid w:val="00961AF3"/>
    <w:rsid w:val="009674A7"/>
    <w:rsid w:val="00977F71"/>
    <w:rsid w:val="00990CC0"/>
    <w:rsid w:val="00994B37"/>
    <w:rsid w:val="009B2127"/>
    <w:rsid w:val="009F60C5"/>
    <w:rsid w:val="00A1384E"/>
    <w:rsid w:val="00A41EFB"/>
    <w:rsid w:val="00A826C7"/>
    <w:rsid w:val="00A85FF3"/>
    <w:rsid w:val="00A870FF"/>
    <w:rsid w:val="00AD2DE7"/>
    <w:rsid w:val="00B558ED"/>
    <w:rsid w:val="00C10439"/>
    <w:rsid w:val="00C52387"/>
    <w:rsid w:val="00C5414A"/>
    <w:rsid w:val="00C56B52"/>
    <w:rsid w:val="00C77FB0"/>
    <w:rsid w:val="00CD5BBE"/>
    <w:rsid w:val="00CE7F92"/>
    <w:rsid w:val="00CF1288"/>
    <w:rsid w:val="00D0644B"/>
    <w:rsid w:val="00D5491B"/>
    <w:rsid w:val="00D8014E"/>
    <w:rsid w:val="00DA4600"/>
    <w:rsid w:val="00DC23B3"/>
    <w:rsid w:val="00DE540A"/>
    <w:rsid w:val="00DF46DD"/>
    <w:rsid w:val="00E261E9"/>
    <w:rsid w:val="00E54619"/>
    <w:rsid w:val="00EA3651"/>
    <w:rsid w:val="00EB1022"/>
    <w:rsid w:val="00EF32DA"/>
    <w:rsid w:val="00F10D24"/>
    <w:rsid w:val="00F11139"/>
    <w:rsid w:val="00F16656"/>
    <w:rsid w:val="00F2230C"/>
    <w:rsid w:val="00F51F88"/>
    <w:rsid w:val="00F576C8"/>
    <w:rsid w:val="00F62373"/>
    <w:rsid w:val="00FA42C3"/>
    <w:rsid w:val="00FB35DD"/>
    <w:rsid w:val="00FB75BB"/>
    <w:rsid w:val="00FD3AAF"/>
    <w:rsid w:val="00FD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B11D7A68-F9A2-48D3-9DFE-3347C9539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0644B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06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8A4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rsid w:val="008259A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8259A1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8259A1"/>
  </w:style>
  <w:style w:type="character" w:customStyle="1" w:styleId="FuzeileZchn">
    <w:name w:val="Fußzeile Zchn"/>
    <w:basedOn w:val="Absatz-Standardschriftart"/>
    <w:link w:val="Fuzeile"/>
    <w:uiPriority w:val="99"/>
    <w:rsid w:val="00C56B52"/>
    <w:rPr>
      <w:rFonts w:ascii="Arial" w:hAnsi="Arial"/>
      <w:sz w:val="24"/>
      <w:szCs w:val="24"/>
    </w:rPr>
  </w:style>
  <w:style w:type="paragraph" w:styleId="Listenabsatz">
    <w:name w:val="List Paragraph"/>
    <w:basedOn w:val="Standard"/>
    <w:uiPriority w:val="34"/>
    <w:qFormat/>
    <w:rsid w:val="001F1D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              EFB – PREIS 2</vt:lpstr>
    </vt:vector>
  </TitlesOfParts>
  <Company>Rhein-Sieg-Kreis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              EFB – PREIS 2</dc:title>
  <dc:subject/>
  <dc:creator>dettke, dieter guenter</dc:creator>
  <cp:keywords/>
  <dc:description/>
  <cp:lastModifiedBy>Simon-Tsoutsouris, Veronique</cp:lastModifiedBy>
  <cp:revision>19</cp:revision>
  <cp:lastPrinted>2011-06-03T06:25:00Z</cp:lastPrinted>
  <dcterms:created xsi:type="dcterms:W3CDTF">2018-10-09T07:02:00Z</dcterms:created>
  <dcterms:modified xsi:type="dcterms:W3CDTF">2025-07-11T06:35:00Z</dcterms:modified>
</cp:coreProperties>
</file>